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AF44FA">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F1D227A"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497E8F" w:rsidRDefault="00AF44FA">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666A08A6" w14:textId="5BDAF9FF" w:rsidR="00497E8F"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Grey</w:t>
            </w:r>
          </w:p>
        </w:tc>
        <w:tc>
          <w:tcPr>
            <w:tcW w:w="160" w:type="dxa"/>
            <w:vAlign w:val="center"/>
          </w:tcPr>
          <w:p w14:paraId="0CDAC0A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7919C2F"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497E8F" w:rsidRDefault="00AF44FA">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03F1D0DA" w14:textId="772DEB59" w:rsidR="00497E8F" w:rsidRDefault="00AF679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160" w:type="dxa"/>
            <w:vAlign w:val="center"/>
          </w:tcPr>
          <w:p w14:paraId="6EE5F91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3ADE71"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497E8F" w:rsidRDefault="00AF44FA">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3557B104" w14:textId="3D4784E6" w:rsidR="00497E8F" w:rsidRPr="007E1DDE"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Prof. MUDr. Mgr., PhD., MHA.</w:t>
            </w:r>
          </w:p>
        </w:tc>
        <w:tc>
          <w:tcPr>
            <w:tcW w:w="160" w:type="dxa"/>
            <w:vAlign w:val="center"/>
          </w:tcPr>
          <w:p w14:paraId="002EB74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0B51CAC"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497E8F" w:rsidRDefault="00AF44FA">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535D0B1E" w14:textId="0A67485B" w:rsidR="00497E8F" w:rsidRPr="005B40FD" w:rsidRDefault="00AF679D">
            <w:pPr>
              <w:spacing w:after="0" w:line="240" w:lineRule="auto"/>
              <w:rPr>
                <w:rFonts w:ascii="Calibri" w:eastAsia="Times New Roman" w:hAnsi="Calibri" w:cs="Calibri"/>
                <w:color w:val="000000"/>
                <w:sz w:val="16"/>
                <w:szCs w:val="16"/>
                <w:lang w:eastAsia="sk-SK"/>
              </w:rPr>
            </w:pPr>
            <w:r w:rsidRPr="00AF679D">
              <w:rPr>
                <w:rFonts w:ascii="Calibri" w:eastAsia="Times New Roman" w:hAnsi="Calibri" w:cs="Calibri"/>
                <w:color w:val="000000"/>
                <w:sz w:val="16"/>
                <w:szCs w:val="16"/>
                <w:lang w:eastAsia="sk-SK"/>
              </w:rPr>
              <w:t>https://www.portalvs.sk/regzam/detail/12357</w:t>
            </w:r>
          </w:p>
        </w:tc>
        <w:tc>
          <w:tcPr>
            <w:tcW w:w="160" w:type="dxa"/>
            <w:vAlign w:val="center"/>
          </w:tcPr>
          <w:p w14:paraId="33806BD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62005E8"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497E8F" w:rsidRDefault="00AF44FA">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3CE590A2" w14:textId="7B43E7ED" w:rsidR="00497E8F" w:rsidRDefault="007E1DD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w:t>
            </w:r>
            <w:r w:rsidR="00270EC5" w:rsidRPr="007E1DDE">
              <w:rPr>
                <w:rFonts w:ascii="Calibri" w:eastAsia="Times New Roman" w:hAnsi="Calibri" w:cs="Calibri"/>
                <w:color w:val="000000"/>
                <w:sz w:val="16"/>
                <w:szCs w:val="16"/>
                <w:lang w:eastAsia="sk-SK"/>
              </w:rPr>
              <w:t>I.</w:t>
            </w:r>
            <w:r w:rsidR="008311D2">
              <w:rPr>
                <w:rFonts w:ascii="Calibri" w:eastAsia="Times New Roman" w:hAnsi="Calibri" w:cs="Calibri"/>
                <w:color w:val="000000"/>
                <w:sz w:val="16"/>
                <w:szCs w:val="16"/>
                <w:lang w:eastAsia="sk-SK"/>
              </w:rPr>
              <w:t>, II.</w:t>
            </w:r>
            <w:r w:rsidR="000F7C95">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 xml:space="preserve"> </w:t>
            </w:r>
            <w:r w:rsidR="00270EC5" w:rsidRPr="007E1DDE">
              <w:rPr>
                <w:rFonts w:ascii="Calibri" w:eastAsia="Times New Roman" w:hAnsi="Calibri" w:cs="Calibri"/>
                <w:color w:val="000000"/>
                <w:sz w:val="16"/>
                <w:szCs w:val="16"/>
                <w:lang w:eastAsia="sk-SK"/>
              </w:rPr>
              <w:t xml:space="preserve">stupeň/ </w:t>
            </w:r>
            <w:r w:rsidR="00F616DC">
              <w:rPr>
                <w:rFonts w:ascii="Calibri" w:eastAsia="Times New Roman" w:hAnsi="Calibri" w:cs="Calibri"/>
                <w:color w:val="000000"/>
                <w:sz w:val="16"/>
                <w:szCs w:val="16"/>
                <w:lang w:eastAsia="sk-SK"/>
              </w:rPr>
              <w:t>Social Work I., II., III. degree</w:t>
            </w:r>
          </w:p>
        </w:tc>
        <w:tc>
          <w:tcPr>
            <w:tcW w:w="160" w:type="dxa"/>
            <w:vAlign w:val="center"/>
          </w:tcPr>
          <w:p w14:paraId="4DEA71E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96CE528"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497E8F" w:rsidRDefault="00AF44FA">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39DA735F" w14:textId="77256508" w:rsidR="00497E8F" w:rsidRDefault="00F616DC">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Odborný výstup/ Professional output</w:t>
            </w:r>
          </w:p>
        </w:tc>
        <w:tc>
          <w:tcPr>
            <w:tcW w:w="160" w:type="dxa"/>
            <w:vAlign w:val="center"/>
          </w:tcPr>
          <w:p w14:paraId="0C88DC0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36AD058E" w14:textId="212C2BB8" w:rsidR="00497E8F" w:rsidRDefault="00F616D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2019</w:t>
            </w:r>
          </w:p>
        </w:tc>
        <w:tc>
          <w:tcPr>
            <w:tcW w:w="160" w:type="dxa"/>
            <w:vAlign w:val="center"/>
          </w:tcPr>
          <w:p w14:paraId="26BAFC7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497E8F" w:rsidRDefault="00AF44FA">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4B021AF9" w14:textId="2989064C" w:rsidR="00497E8F" w:rsidRDefault="00F616DC">
            <w:pPr>
              <w:spacing w:after="0" w:line="240" w:lineRule="auto"/>
              <w:rPr>
                <w:rFonts w:ascii="Calibri" w:eastAsia="Times New Roman" w:hAnsi="Calibri" w:cs="Calibri"/>
                <w:color w:val="000000"/>
                <w:sz w:val="16"/>
                <w:szCs w:val="16"/>
                <w:lang w:eastAsia="sk-SK"/>
              </w:rPr>
            </w:pPr>
            <w:r w:rsidRPr="00F616DC">
              <w:rPr>
                <w:rFonts w:ascii="Calibri" w:eastAsia="Times New Roman" w:hAnsi="Calibri" w:cs="Calibri"/>
                <w:color w:val="000000"/>
                <w:sz w:val="16"/>
                <w:szCs w:val="16"/>
                <w:lang w:eastAsia="sk-SK"/>
              </w:rPr>
              <w:t>ID = 509028</w:t>
            </w:r>
          </w:p>
        </w:tc>
        <w:tc>
          <w:tcPr>
            <w:tcW w:w="160" w:type="dxa"/>
            <w:vAlign w:val="center"/>
          </w:tcPr>
          <w:p w14:paraId="2AD1B01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497E8F" w:rsidRDefault="00AF44FA">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37B75E9E" w14:textId="230F6BD9" w:rsidR="00497E8F" w:rsidRPr="00E31F09" w:rsidRDefault="00F616DC">
            <w:pPr>
              <w:spacing w:after="0" w:line="240" w:lineRule="auto"/>
              <w:rPr>
                <w:rFonts w:ascii="Calibri" w:eastAsia="Times New Roman" w:hAnsi="Calibri" w:cs="Calibri"/>
                <w:sz w:val="16"/>
                <w:szCs w:val="16"/>
                <w:lang w:eastAsia="sk-SK"/>
              </w:rPr>
            </w:pPr>
            <w:r w:rsidRPr="00F616DC">
              <w:rPr>
                <w:rFonts w:ascii="Calibri" w:eastAsia="Times New Roman" w:hAnsi="Calibri" w:cs="Calibri"/>
                <w:sz w:val="16"/>
                <w:szCs w:val="16"/>
                <w:lang w:eastAsia="sk-SK"/>
              </w:rPr>
              <w:t>https://app.crepc.sk/?fn=detailBiblioForm&amp;sid=40E767A970A04D41AD65C4FD1E</w:t>
            </w:r>
          </w:p>
        </w:tc>
        <w:tc>
          <w:tcPr>
            <w:tcW w:w="160" w:type="dxa"/>
            <w:vAlign w:val="center"/>
          </w:tcPr>
          <w:p w14:paraId="10B5962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20C53A1"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497E8F" w:rsidRDefault="00AF44FA">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61F72AD9" w14:textId="22301C19"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14:paraId="6233A34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29BBE74"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5DF12A18"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0576348" w14:textId="77777777" w:rsidR="00F616DC" w:rsidRDefault="00F616DC" w:rsidP="00F1193B">
            <w:pPr>
              <w:spacing w:after="0" w:line="240" w:lineRule="auto"/>
              <w:rPr>
                <w:rFonts w:ascii="Calibri" w:eastAsia="Times New Roman" w:hAnsi="Calibri" w:cs="Calibri"/>
                <w:color w:val="000000"/>
                <w:sz w:val="16"/>
                <w:szCs w:val="16"/>
                <w:lang w:eastAsia="sk-SK"/>
              </w:rPr>
            </w:pPr>
          </w:p>
          <w:p w14:paraId="059D210A" w14:textId="549EBF72" w:rsidR="00497E8F" w:rsidRPr="00E31F09" w:rsidRDefault="00F616DC" w:rsidP="00F1193B">
            <w:pPr>
              <w:spacing w:after="0" w:line="240" w:lineRule="auto"/>
              <w:rPr>
                <w:rFonts w:ascii="Calibri" w:eastAsia="Times New Roman" w:hAnsi="Calibri" w:cs="Calibri"/>
                <w:color w:val="000000"/>
                <w:sz w:val="16"/>
                <w:szCs w:val="16"/>
                <w:lang w:eastAsia="sk-SK"/>
              </w:rPr>
            </w:pPr>
            <w:r w:rsidRPr="00F616DC">
              <w:rPr>
                <w:rFonts w:ascii="Calibri" w:eastAsia="Times New Roman" w:hAnsi="Calibri" w:cs="Calibri"/>
                <w:color w:val="000000"/>
                <w:sz w:val="16"/>
                <w:szCs w:val="16"/>
                <w:lang w:eastAsia="sk-SK"/>
              </w:rPr>
              <w:t xml:space="preserve">AED  </w:t>
            </w:r>
            <w:r w:rsidR="00AC27AA" w:rsidRPr="00F616DC">
              <w:rPr>
                <w:rFonts w:ascii="Calibri" w:eastAsia="Times New Roman" w:hAnsi="Calibri" w:cs="Calibri"/>
                <w:color w:val="000000"/>
                <w:sz w:val="16"/>
                <w:szCs w:val="16"/>
                <w:lang w:eastAsia="sk-SK"/>
              </w:rPr>
              <w:t>GREY</w:t>
            </w:r>
            <w:r w:rsidR="00AC27AA">
              <w:rPr>
                <w:rFonts w:ascii="Calibri" w:eastAsia="Times New Roman" w:hAnsi="Calibri" w:cs="Calibri"/>
                <w:color w:val="000000"/>
                <w:sz w:val="16"/>
                <w:szCs w:val="16"/>
                <w:lang w:eastAsia="sk-SK"/>
              </w:rPr>
              <w:t>,</w:t>
            </w:r>
            <w:r w:rsidR="00AC27AA" w:rsidRPr="00F616DC">
              <w:rPr>
                <w:rFonts w:ascii="Calibri" w:eastAsia="Times New Roman" w:hAnsi="Calibri" w:cs="Calibri"/>
                <w:color w:val="000000"/>
                <w:sz w:val="16"/>
                <w:szCs w:val="16"/>
                <w:lang w:eastAsia="sk-SK"/>
              </w:rPr>
              <w:t xml:space="preserve"> </w:t>
            </w:r>
            <w:r w:rsidRPr="00F616DC">
              <w:rPr>
                <w:rFonts w:ascii="Calibri" w:eastAsia="Times New Roman" w:hAnsi="Calibri" w:cs="Calibri"/>
                <w:color w:val="000000"/>
                <w:sz w:val="16"/>
                <w:szCs w:val="16"/>
                <w:lang w:eastAsia="sk-SK"/>
              </w:rPr>
              <w:t>E. 2019. Systémové problémy v poskytovaní dlhodobej starostlivosti v Slovenskej republike.  In: Šmidová, M. – Slezáková, K. (Ed.): Manažment kvality při poskytovaní dlhodobej starostlivosti.  Dobrá kniha, Trnava, 2019. s. 12-23. ISBN 978-80-8191-231-3</w:t>
            </w:r>
          </w:p>
        </w:tc>
        <w:tc>
          <w:tcPr>
            <w:tcW w:w="160" w:type="dxa"/>
            <w:vAlign w:val="center"/>
          </w:tcPr>
          <w:p w14:paraId="780929F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E1D006B"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7BE613D2"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497E8F" w:rsidRDefault="00AF44FA">
            <w:pPr>
              <w:spacing w:after="0" w:line="240" w:lineRule="auto"/>
              <w:rPr>
                <w:rFonts w:ascii="Calibri" w:eastAsia="Times New Roman" w:hAnsi="Calibri" w:cs="Calibri"/>
                <w:sz w:val="16"/>
                <w:szCs w:val="16"/>
                <w:lang w:eastAsia="sk-SK"/>
              </w:rPr>
            </w:pPr>
            <w:hyperlink r:id="rId18"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5B7E6057" w14:textId="21710603" w:rsidR="00497E8F" w:rsidRPr="0083744F" w:rsidRDefault="00497E8F" w:rsidP="00E31F09">
            <w:pPr>
              <w:pStyle w:val="Textpoznmkypodiarou"/>
              <w:rPr>
                <w:rFonts w:ascii="Calibri" w:eastAsia="Times New Roman" w:hAnsi="Calibri" w:cs="Calibri"/>
                <w:i/>
                <w:iCs/>
                <w:color w:val="000000"/>
                <w:sz w:val="16"/>
                <w:szCs w:val="16"/>
                <w:lang w:eastAsia="sk-SK"/>
              </w:rPr>
            </w:pPr>
          </w:p>
        </w:tc>
        <w:tc>
          <w:tcPr>
            <w:tcW w:w="160" w:type="dxa"/>
            <w:vAlign w:val="center"/>
          </w:tcPr>
          <w:p w14:paraId="1A42C21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5E93B99"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09A5B95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D699820" w14:textId="2FCFAF8E" w:rsidR="00497E8F" w:rsidRPr="00E31F09"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66FDE93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73AFDF6"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4FA03B24"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499E687C" w14:textId="3695EAA4" w:rsidR="00497E8F" w:rsidRDefault="00AF679D" w:rsidP="00653364">
            <w:pPr>
              <w:pStyle w:val="PredformtovanHTML"/>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 xml:space="preserve">Podiel autorky/ Author´s contribution: Eva Grey  </w:t>
            </w:r>
            <w:r w:rsidR="00F616DC">
              <w:rPr>
                <w:rFonts w:ascii="Calibri" w:eastAsia="Times New Roman" w:hAnsi="Calibri" w:cs="Calibri" w:hint="default"/>
                <w:color w:val="000000"/>
                <w:sz w:val="16"/>
                <w:szCs w:val="16"/>
                <w:lang w:eastAsia="sk-SK"/>
              </w:rPr>
              <w:t>100</w:t>
            </w:r>
            <w:r>
              <w:rPr>
                <w:rFonts w:ascii="Calibri" w:eastAsia="Times New Roman" w:hAnsi="Calibri" w:cs="Calibri" w:hint="default"/>
                <w:color w:val="000000"/>
                <w:sz w:val="16"/>
                <w:szCs w:val="16"/>
                <w:lang w:eastAsia="sk-SK"/>
              </w:rPr>
              <w:t xml:space="preserve"> %</w:t>
            </w:r>
          </w:p>
        </w:tc>
        <w:tc>
          <w:tcPr>
            <w:tcW w:w="160" w:type="dxa"/>
            <w:vAlign w:val="center"/>
          </w:tcPr>
          <w:p w14:paraId="5D1B313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D953C63" w14:textId="77777777" w:rsidTr="00EA1D8B">
        <w:trPr>
          <w:trHeight w:val="1405"/>
        </w:trPr>
        <w:tc>
          <w:tcPr>
            <w:tcW w:w="567" w:type="dxa"/>
            <w:vMerge/>
            <w:tcBorders>
              <w:top w:val="nil"/>
              <w:left w:val="single" w:sz="8" w:space="0" w:color="auto"/>
              <w:bottom w:val="single" w:sz="8" w:space="0" w:color="auto"/>
              <w:right w:val="single" w:sz="8" w:space="0" w:color="auto"/>
            </w:tcBorders>
            <w:vAlign w:val="center"/>
          </w:tcPr>
          <w:p w14:paraId="2D2DCC6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497E8F" w:rsidRDefault="00AF44FA">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84F30D3" w14:textId="546E6D03" w:rsidR="00653364" w:rsidRDefault="00270EC5" w:rsidP="006533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D110628" w14:textId="75145DA1" w:rsidR="001626E5" w:rsidRDefault="001626E5" w:rsidP="00B10528">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412618E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7C63F8"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497E8F" w:rsidRDefault="00AF44FA">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C1DE78B" w14:textId="17E79736" w:rsidR="007766D2" w:rsidRDefault="00FE7E03" w:rsidP="00FE7E03">
            <w:pPr>
              <w:spacing w:after="0" w:line="240" w:lineRule="auto"/>
              <w:rPr>
                <w:rFonts w:ascii="Calibri" w:eastAsia="Times New Roman" w:hAnsi="Calibri" w:cs="Calibri"/>
                <w:color w:val="000000"/>
                <w:sz w:val="16"/>
                <w:szCs w:val="16"/>
                <w:lang w:eastAsia="sk-SK"/>
              </w:rPr>
            </w:pPr>
            <w:r w:rsidRPr="00FE7E03">
              <w:rPr>
                <w:rFonts w:ascii="Calibri" w:eastAsia="Times New Roman" w:hAnsi="Calibri" w:cs="Calibri"/>
                <w:color w:val="000000"/>
                <w:sz w:val="16"/>
                <w:szCs w:val="16"/>
                <w:lang w:eastAsia="sk-SK"/>
              </w:rPr>
              <w:t xml:space="preserve">Long term care is becoming more and more relevant in the context of an ageing population.  Professionals are aware of the importance of a complex concept of LTC, however, there are many barriers to its implementation in Slovakia.  The appropriate legislation is lacking, and the financing is poorly set.  There is a bureaucratic division between social and health care of the same client.  In the </w:t>
            </w:r>
            <w:r>
              <w:rPr>
                <w:rFonts w:ascii="Calibri" w:eastAsia="Times New Roman" w:hAnsi="Calibri" w:cs="Calibri"/>
                <w:color w:val="000000"/>
                <w:sz w:val="16"/>
                <w:szCs w:val="16"/>
                <w:lang w:eastAsia="sk-SK"/>
              </w:rPr>
              <w:t>chapter are</w:t>
            </w:r>
            <w:r w:rsidR="006F00F8">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suggestions of</w:t>
            </w:r>
            <w:r w:rsidRPr="00FE7E03">
              <w:rPr>
                <w:rFonts w:ascii="Calibri" w:eastAsia="Times New Roman" w:hAnsi="Calibri" w:cs="Calibri"/>
                <w:color w:val="000000"/>
                <w:sz w:val="16"/>
                <w:szCs w:val="16"/>
                <w:lang w:eastAsia="sk-SK"/>
              </w:rPr>
              <w:t xml:space="preserve"> solutions that could help set up a complex and high quality person centered long term care system</w:t>
            </w:r>
            <w:r>
              <w:rPr>
                <w:rFonts w:ascii="Calibri" w:eastAsia="Times New Roman" w:hAnsi="Calibri" w:cs="Calibri"/>
                <w:color w:val="000000"/>
                <w:sz w:val="16"/>
                <w:szCs w:val="16"/>
                <w:lang w:eastAsia="sk-SK"/>
              </w:rPr>
              <w:t>.</w:t>
            </w:r>
          </w:p>
        </w:tc>
        <w:tc>
          <w:tcPr>
            <w:tcW w:w="160" w:type="dxa"/>
            <w:vAlign w:val="center"/>
          </w:tcPr>
          <w:p w14:paraId="5248AF5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5B2BF7D"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4B2FEFC9" w14:textId="0B9C5718" w:rsidR="00C26AC3" w:rsidRDefault="00C26AC3" w:rsidP="00C26AC3">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090EBE9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3DAD57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326EED9F" w14:textId="77777777" w:rsidR="00283E7B" w:rsidRDefault="00283E7B" w:rsidP="006F00F8">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 xml:space="preserve">Publikácia má priamy dopad na spoločensko-hospodársku prax. </w:t>
            </w:r>
            <w:r w:rsidR="00FE7E03">
              <w:rPr>
                <w:rFonts w:ascii="Calibri" w:eastAsia="Times New Roman" w:hAnsi="Calibri" w:cs="Calibri" w:hint="default"/>
                <w:color w:val="000000"/>
                <w:sz w:val="16"/>
                <w:szCs w:val="16"/>
                <w:lang w:val="sk-SK" w:eastAsia="sk-SK"/>
              </w:rPr>
              <w:t xml:space="preserve">Autorka navrhuje, aby sa na Slovensku vypracovala </w:t>
            </w:r>
            <w:r w:rsidR="00FE7E03">
              <w:rPr>
                <w:rFonts w:ascii="Calibri" w:eastAsia="Times New Roman" w:hAnsi="Calibri" w:cs="Calibri"/>
                <w:color w:val="000000"/>
                <w:sz w:val="16"/>
                <w:szCs w:val="16"/>
                <w:lang w:val="sk-SK" w:eastAsia="sk-SK"/>
              </w:rPr>
              <w:t>koncepcia</w:t>
            </w:r>
            <w:r w:rsidR="00FE7E03" w:rsidRPr="00FE7E03">
              <w:rPr>
                <w:rFonts w:ascii="Calibri" w:eastAsia="Times New Roman" w:hAnsi="Calibri" w:cs="Calibri"/>
                <w:color w:val="000000"/>
                <w:sz w:val="16"/>
                <w:szCs w:val="16"/>
                <w:lang w:val="sk-SK" w:eastAsia="sk-SK"/>
              </w:rPr>
              <w:t xml:space="preserve"> dlhodobej starostlivosti.  Na jej základe by vznikol nový komplexný Zákon o dlhodobej starostli</w:t>
            </w:r>
            <w:r w:rsidR="00FE7E03">
              <w:rPr>
                <w:rFonts w:ascii="Calibri" w:eastAsia="Times New Roman" w:hAnsi="Calibri" w:cs="Calibri"/>
                <w:color w:val="000000"/>
                <w:sz w:val="16"/>
                <w:szCs w:val="16"/>
                <w:lang w:val="sk-SK" w:eastAsia="sk-SK"/>
              </w:rPr>
              <w:t>vosti, priprav</w:t>
            </w:r>
            <w:r w:rsidR="00FE7E03">
              <w:rPr>
                <w:rFonts w:ascii="Calibri" w:eastAsia="Times New Roman" w:hAnsi="Calibri" w:cs="Calibri" w:hint="default"/>
                <w:color w:val="000000"/>
                <w:sz w:val="16"/>
                <w:szCs w:val="16"/>
                <w:lang w:val="sk-SK" w:eastAsia="sk-SK"/>
              </w:rPr>
              <w:t>ený</w:t>
            </w:r>
            <w:r w:rsidR="00FE7E03" w:rsidRPr="00FE7E03">
              <w:rPr>
                <w:rFonts w:ascii="Calibri" w:eastAsia="Times New Roman" w:hAnsi="Calibri" w:cs="Calibri"/>
                <w:color w:val="000000"/>
                <w:sz w:val="16"/>
                <w:szCs w:val="16"/>
                <w:lang w:val="sk-SK" w:eastAsia="sk-SK"/>
              </w:rPr>
              <w:t xml:space="preserve">  MZ spolu s MPSVR v spolupráci s odborníkmi zo zdravotnej i sociálnej oblasti.  </w:t>
            </w:r>
            <w:r w:rsidR="00FE7E03">
              <w:rPr>
                <w:rFonts w:ascii="Calibri" w:eastAsia="Times New Roman" w:hAnsi="Calibri" w:cs="Calibri" w:hint="default"/>
                <w:color w:val="000000"/>
                <w:sz w:val="16"/>
                <w:szCs w:val="16"/>
                <w:lang w:val="sk-SK" w:eastAsia="sk-SK"/>
              </w:rPr>
              <w:t>Tým by sa výrazne zlepšila kvalita dlhodobej starostlivosti v súlade s medzinárodnými odporúčaniami.</w:t>
            </w:r>
            <w:r w:rsidR="006F00F8">
              <w:rPr>
                <w:rFonts w:ascii="Calibri" w:eastAsia="Times New Roman" w:hAnsi="Calibri" w:cs="Calibri" w:hint="default"/>
                <w:color w:val="000000"/>
                <w:sz w:val="16"/>
                <w:szCs w:val="16"/>
                <w:lang w:val="sk-SK" w:eastAsia="sk-SK"/>
              </w:rPr>
              <w:t xml:space="preserve">/ </w:t>
            </w:r>
          </w:p>
          <w:p w14:paraId="6DB958FE" w14:textId="5C7D6F93" w:rsidR="00FE7E03" w:rsidRPr="009C7963" w:rsidRDefault="00283E7B" w:rsidP="00283E7B">
            <w:pPr>
              <w:pStyle w:val="PredformtovanHTML"/>
              <w:shd w:val="clear" w:color="auto" w:fill="F8F9FA"/>
              <w:rPr>
                <w:rFonts w:ascii="Calibri" w:eastAsia="Times New Roman" w:hAnsi="Calibri" w:cs="Calibri" w:hint="default"/>
                <w:color w:val="000000"/>
                <w:sz w:val="16"/>
                <w:szCs w:val="16"/>
                <w:lang w:val="sk-SK" w:eastAsia="sk-SK"/>
              </w:rPr>
            </w:pPr>
            <w:r w:rsidRPr="00283E7B">
              <w:rPr>
                <w:rFonts w:ascii="Calibri" w:eastAsia="Times New Roman" w:hAnsi="Calibri" w:cs="Calibri"/>
                <w:color w:val="000000"/>
                <w:sz w:val="16"/>
                <w:szCs w:val="16"/>
                <w:lang w:val="sk-SK" w:eastAsia="sk-SK"/>
              </w:rPr>
              <w:t>The publication has a direct impact on socio-economic practice.</w:t>
            </w:r>
            <w:r>
              <w:rPr>
                <w:rFonts w:ascii="Calibri" w:eastAsia="Times New Roman" w:hAnsi="Calibri" w:cs="Calibri" w:hint="default"/>
                <w:color w:val="000000"/>
                <w:sz w:val="16"/>
                <w:szCs w:val="16"/>
                <w:lang w:val="sk-SK" w:eastAsia="sk-SK"/>
              </w:rPr>
              <w:t xml:space="preserve">  </w:t>
            </w:r>
            <w:r w:rsidR="006F00F8" w:rsidRPr="006F00F8">
              <w:rPr>
                <w:rFonts w:ascii="Calibri" w:eastAsia="Times New Roman" w:hAnsi="Calibri" w:cs="Calibri"/>
                <w:color w:val="000000"/>
                <w:sz w:val="16"/>
                <w:szCs w:val="16"/>
                <w:lang w:val="sk-SK" w:eastAsia="sk-SK"/>
              </w:rPr>
              <w:t xml:space="preserve">The author suggests that a long-term care concept be developed in Slovakia. On its basis, a new comprehensive Long-Term Care Act would be prepared by the Ministry of Health together with the Ministry of </w:t>
            </w:r>
            <w:r w:rsidR="006F00F8">
              <w:rPr>
                <w:rFonts w:ascii="Calibri" w:eastAsia="Times New Roman" w:hAnsi="Calibri" w:cs="Calibri" w:hint="default"/>
                <w:color w:val="000000"/>
                <w:sz w:val="16"/>
                <w:szCs w:val="16"/>
                <w:lang w:val="sk-SK" w:eastAsia="sk-SK"/>
              </w:rPr>
              <w:t xml:space="preserve">Labor, Social </w:t>
            </w:r>
            <w:r>
              <w:rPr>
                <w:rFonts w:ascii="Calibri" w:eastAsia="Times New Roman" w:hAnsi="Calibri" w:cs="Calibri" w:hint="default"/>
                <w:color w:val="000000"/>
                <w:sz w:val="16"/>
                <w:szCs w:val="16"/>
                <w:lang w:val="sk-SK" w:eastAsia="sk-SK"/>
              </w:rPr>
              <w:t>A</w:t>
            </w:r>
            <w:r w:rsidR="006F00F8">
              <w:rPr>
                <w:rFonts w:ascii="Calibri" w:eastAsia="Times New Roman" w:hAnsi="Calibri" w:cs="Calibri" w:hint="default"/>
                <w:color w:val="000000"/>
                <w:sz w:val="16"/>
                <w:szCs w:val="16"/>
                <w:lang w:val="sk-SK" w:eastAsia="sk-SK"/>
              </w:rPr>
              <w:t>ffaires and Family</w:t>
            </w:r>
            <w:r w:rsidR="006F00F8" w:rsidRPr="006F00F8">
              <w:rPr>
                <w:rFonts w:ascii="Calibri" w:eastAsia="Times New Roman" w:hAnsi="Calibri" w:cs="Calibri"/>
                <w:color w:val="000000"/>
                <w:sz w:val="16"/>
                <w:szCs w:val="16"/>
                <w:lang w:val="sk-SK" w:eastAsia="sk-SK"/>
              </w:rPr>
              <w:t xml:space="preserve"> in cooperation with experts from the health and social fields. This would significantly improve the quality of long-term care in accordance with international recommendations</w:t>
            </w:r>
            <w:r w:rsidR="006F00F8">
              <w:rPr>
                <w:rFonts w:ascii="Calibri" w:eastAsia="Times New Roman" w:hAnsi="Calibri" w:cs="Calibri" w:hint="default"/>
                <w:color w:val="000000"/>
                <w:sz w:val="16"/>
                <w:szCs w:val="16"/>
                <w:lang w:val="sk-SK" w:eastAsia="sk-SK"/>
              </w:rPr>
              <w:t>.</w:t>
            </w:r>
          </w:p>
        </w:tc>
        <w:tc>
          <w:tcPr>
            <w:tcW w:w="160" w:type="dxa"/>
            <w:vAlign w:val="center"/>
          </w:tcPr>
          <w:p w14:paraId="7A97FD3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BCF7F43"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73AD8A06" w14:textId="77777777" w:rsidR="00497E8F" w:rsidRDefault="00B10528" w:rsidP="00096A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p w14:paraId="55CD6491" w14:textId="1BE82131" w:rsidR="00283E7B" w:rsidRDefault="00283E7B" w:rsidP="00283E7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Publikačný výstup popisuje a vysvetľuje súčasnú situáciu </w:t>
            </w:r>
            <w:r w:rsidR="00FE7E03">
              <w:rPr>
                <w:rFonts w:ascii="Calibri" w:eastAsia="Times New Roman" w:hAnsi="Calibri" w:cs="Calibri"/>
                <w:color w:val="000000"/>
                <w:sz w:val="16"/>
                <w:szCs w:val="16"/>
                <w:lang w:eastAsia="sk-SK"/>
              </w:rPr>
              <w:t xml:space="preserve"> v oblasti kvality poskytovania dlhodobej starostlivosti</w:t>
            </w:r>
            <w:r>
              <w:rPr>
                <w:rFonts w:ascii="Calibri" w:eastAsia="Times New Roman" w:hAnsi="Calibri" w:cs="Calibri"/>
                <w:color w:val="000000"/>
                <w:sz w:val="16"/>
                <w:szCs w:val="16"/>
                <w:lang w:eastAsia="sk-SK"/>
              </w:rPr>
              <w:t xml:space="preserve"> v Slovenskej republike.  Porovnáva zabezpečenie práv klientov </w:t>
            </w:r>
            <w:r w:rsidR="00FE7E03">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v slovenských podmienkach s medzinárodnými štandardmi.  Š</w:t>
            </w:r>
            <w:r w:rsidR="00FE7E03">
              <w:rPr>
                <w:rFonts w:ascii="Calibri" w:eastAsia="Times New Roman" w:hAnsi="Calibri" w:cs="Calibri"/>
                <w:color w:val="000000"/>
                <w:sz w:val="16"/>
                <w:szCs w:val="16"/>
                <w:lang w:eastAsia="sk-SK"/>
              </w:rPr>
              <w:t xml:space="preserve">tudentom </w:t>
            </w:r>
            <w:r>
              <w:rPr>
                <w:rFonts w:ascii="Calibri" w:eastAsia="Times New Roman" w:hAnsi="Calibri" w:cs="Calibri"/>
                <w:color w:val="000000"/>
                <w:sz w:val="16"/>
                <w:szCs w:val="16"/>
                <w:lang w:eastAsia="sk-SK"/>
              </w:rPr>
              <w:t>umožňuje pochopiť súčasnú situáciu, ako aj</w:t>
            </w:r>
            <w:r w:rsidR="00FE7E03">
              <w:rPr>
                <w:rFonts w:ascii="Calibri" w:eastAsia="Times New Roman" w:hAnsi="Calibri" w:cs="Calibri"/>
                <w:color w:val="000000"/>
                <w:sz w:val="16"/>
                <w:szCs w:val="16"/>
                <w:lang w:eastAsia="sk-SK"/>
              </w:rPr>
              <w:t> potrebu zmien</w:t>
            </w:r>
            <w:r>
              <w:rPr>
                <w:rFonts w:ascii="Calibri" w:eastAsia="Times New Roman" w:hAnsi="Calibri" w:cs="Calibri"/>
                <w:color w:val="000000"/>
                <w:sz w:val="16"/>
                <w:szCs w:val="16"/>
                <w:lang w:eastAsia="sk-SK"/>
              </w:rPr>
              <w:t xml:space="preserve"> v poskytovaní dlhodobej starostlivosti.  Je vhodným študijným podkladom pre predmety: Sociálna práca v zdravotníctve,</w:t>
            </w:r>
            <w:r w:rsidR="00946D6D">
              <w:rPr>
                <w:rFonts w:ascii="Calibri" w:eastAsia="Times New Roman" w:hAnsi="Calibri" w:cs="Calibri"/>
                <w:color w:val="000000"/>
                <w:sz w:val="16"/>
                <w:szCs w:val="16"/>
                <w:lang w:eastAsia="sk-SK"/>
              </w:rPr>
              <w:t xml:space="preserve"> Sociálna prác</w:t>
            </w:r>
            <w:r>
              <w:rPr>
                <w:rFonts w:ascii="Calibri" w:eastAsia="Times New Roman" w:hAnsi="Calibri" w:cs="Calibri"/>
                <w:color w:val="000000"/>
                <w:sz w:val="16"/>
                <w:szCs w:val="16"/>
                <w:lang w:eastAsia="sk-SK"/>
              </w:rPr>
              <w:t xml:space="preserve">a v paliatívnej starostlivosti a Sociálne služby. </w:t>
            </w:r>
            <w:r w:rsidR="00FE7E03">
              <w:rPr>
                <w:rFonts w:ascii="Calibri" w:eastAsia="Times New Roman" w:hAnsi="Calibri" w:cs="Calibri"/>
                <w:color w:val="000000"/>
                <w:sz w:val="16"/>
                <w:szCs w:val="16"/>
                <w:lang w:eastAsia="sk-SK"/>
              </w:rPr>
              <w:t xml:space="preserve">/ </w:t>
            </w:r>
            <w:bookmarkStart w:id="1" w:name="_GoBack"/>
            <w:bookmarkEnd w:id="1"/>
          </w:p>
          <w:p w14:paraId="2D70D90B" w14:textId="2060A56B" w:rsidR="00FE7E03" w:rsidRDefault="00283E7B" w:rsidP="00946D6D">
            <w:pPr>
              <w:spacing w:after="0" w:line="240" w:lineRule="auto"/>
              <w:rPr>
                <w:rFonts w:ascii="Calibri" w:eastAsia="Times New Roman" w:hAnsi="Calibri" w:cs="Calibri"/>
                <w:color w:val="000000"/>
                <w:sz w:val="16"/>
                <w:szCs w:val="16"/>
                <w:lang w:eastAsia="sk-SK"/>
              </w:rPr>
            </w:pPr>
            <w:r w:rsidRPr="00283E7B">
              <w:rPr>
                <w:rFonts w:ascii="Calibri" w:eastAsia="Times New Roman" w:hAnsi="Calibri" w:cs="Calibri"/>
                <w:color w:val="000000"/>
                <w:sz w:val="16"/>
                <w:szCs w:val="16"/>
                <w:lang w:eastAsia="sk-SK"/>
              </w:rPr>
              <w:t xml:space="preserve">The publication describes and explains the current situation in the quality of long-term care provision in the Slovak Republic.  It compares the provision of clients' rights in Slovak conditions with international standards.  It enables students to understand the current situation as well as the need for changes in the provision of long-term care.  It is a suitable study </w:t>
            </w:r>
            <w:r w:rsidR="00946D6D">
              <w:rPr>
                <w:rFonts w:ascii="Calibri" w:eastAsia="Times New Roman" w:hAnsi="Calibri" w:cs="Calibri"/>
                <w:color w:val="000000"/>
                <w:sz w:val="16"/>
                <w:szCs w:val="16"/>
                <w:lang w:eastAsia="sk-SK"/>
              </w:rPr>
              <w:t>material</w:t>
            </w:r>
            <w:r w:rsidRPr="00283E7B">
              <w:rPr>
                <w:rFonts w:ascii="Calibri" w:eastAsia="Times New Roman" w:hAnsi="Calibri" w:cs="Calibri"/>
                <w:color w:val="000000"/>
                <w:sz w:val="16"/>
                <w:szCs w:val="16"/>
                <w:lang w:eastAsia="sk-SK"/>
              </w:rPr>
              <w:t xml:space="preserve"> for the courses</w:t>
            </w:r>
            <w:r w:rsidR="00946D6D">
              <w:rPr>
                <w:rFonts w:ascii="Calibri" w:eastAsia="Times New Roman" w:hAnsi="Calibri" w:cs="Calibri"/>
                <w:color w:val="000000"/>
                <w:sz w:val="16"/>
                <w:szCs w:val="16"/>
                <w:lang w:eastAsia="sk-SK"/>
              </w:rPr>
              <w:t>:</w:t>
            </w:r>
            <w:r w:rsidRPr="00283E7B">
              <w:rPr>
                <w:rFonts w:ascii="Calibri" w:eastAsia="Times New Roman" w:hAnsi="Calibri" w:cs="Calibri"/>
                <w:color w:val="000000"/>
                <w:sz w:val="16"/>
                <w:szCs w:val="16"/>
                <w:lang w:eastAsia="sk-SK"/>
              </w:rPr>
              <w:t xml:space="preserve"> Soc</w:t>
            </w:r>
            <w:r w:rsidR="00946D6D">
              <w:rPr>
                <w:rFonts w:ascii="Calibri" w:eastAsia="Times New Roman" w:hAnsi="Calibri" w:cs="Calibri"/>
                <w:color w:val="000000"/>
                <w:sz w:val="16"/>
                <w:szCs w:val="16"/>
                <w:lang w:eastAsia="sk-SK"/>
              </w:rPr>
              <w:t>ial Work in Health Care, Social Work</w:t>
            </w:r>
            <w:r w:rsidRPr="00283E7B">
              <w:rPr>
                <w:rFonts w:ascii="Calibri" w:eastAsia="Times New Roman" w:hAnsi="Calibri" w:cs="Calibri"/>
                <w:color w:val="000000"/>
                <w:sz w:val="16"/>
                <w:szCs w:val="16"/>
                <w:lang w:eastAsia="sk-SK"/>
              </w:rPr>
              <w:t xml:space="preserve"> in Palliative Care and Social Services.</w:t>
            </w:r>
            <w:r w:rsidR="00FE7E03" w:rsidRPr="00FE7E03">
              <w:rPr>
                <w:rFonts w:ascii="Calibri" w:eastAsia="Times New Roman" w:hAnsi="Calibri" w:cs="Calibri"/>
                <w:color w:val="000000"/>
                <w:sz w:val="16"/>
                <w:szCs w:val="16"/>
                <w:lang w:eastAsia="sk-SK"/>
              </w:rPr>
              <w:t>.</w:t>
            </w:r>
          </w:p>
        </w:tc>
        <w:tc>
          <w:tcPr>
            <w:tcW w:w="160" w:type="dxa"/>
            <w:vAlign w:val="center"/>
          </w:tcPr>
          <w:p w14:paraId="5D43598E"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C36E0" w14:textId="77777777" w:rsidR="00AF44FA" w:rsidRDefault="00AF44FA">
      <w:pPr>
        <w:spacing w:line="240" w:lineRule="auto"/>
      </w:pPr>
      <w:r>
        <w:separator/>
      </w:r>
    </w:p>
  </w:endnote>
  <w:endnote w:type="continuationSeparator" w:id="0">
    <w:p w14:paraId="11885F0F" w14:textId="77777777" w:rsidR="00AF44FA" w:rsidRDefault="00AF44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6B3A9" w14:textId="77777777" w:rsidR="00AF44FA" w:rsidRDefault="00AF44FA">
      <w:pPr>
        <w:spacing w:after="0"/>
      </w:pPr>
      <w:r>
        <w:separator/>
      </w:r>
    </w:p>
  </w:footnote>
  <w:footnote w:type="continuationSeparator" w:id="0">
    <w:p w14:paraId="6B4B66D9" w14:textId="77777777" w:rsidR="00AF44FA" w:rsidRDefault="00AF44F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54496"/>
    <w:rsid w:val="00064A3F"/>
    <w:rsid w:val="00071544"/>
    <w:rsid w:val="00096A2A"/>
    <w:rsid w:val="000F2BAC"/>
    <w:rsid w:val="000F45D2"/>
    <w:rsid w:val="000F7C95"/>
    <w:rsid w:val="001626E5"/>
    <w:rsid w:val="00190A9C"/>
    <w:rsid w:val="001E32A6"/>
    <w:rsid w:val="00211BB7"/>
    <w:rsid w:val="00270EC5"/>
    <w:rsid w:val="00283E7B"/>
    <w:rsid w:val="003971C7"/>
    <w:rsid w:val="004031A0"/>
    <w:rsid w:val="00425285"/>
    <w:rsid w:val="00475541"/>
    <w:rsid w:val="00482CB2"/>
    <w:rsid w:val="00497E8F"/>
    <w:rsid w:val="004A13DC"/>
    <w:rsid w:val="004C0ADE"/>
    <w:rsid w:val="00544CA5"/>
    <w:rsid w:val="00566017"/>
    <w:rsid w:val="005B40FD"/>
    <w:rsid w:val="00653364"/>
    <w:rsid w:val="006C60A6"/>
    <w:rsid w:val="006F00F8"/>
    <w:rsid w:val="0073261A"/>
    <w:rsid w:val="007766D2"/>
    <w:rsid w:val="007E1DDE"/>
    <w:rsid w:val="008311D2"/>
    <w:rsid w:val="0083744F"/>
    <w:rsid w:val="00880D60"/>
    <w:rsid w:val="009010F0"/>
    <w:rsid w:val="0092324B"/>
    <w:rsid w:val="0092341A"/>
    <w:rsid w:val="009407C3"/>
    <w:rsid w:val="00946D6D"/>
    <w:rsid w:val="00987C34"/>
    <w:rsid w:val="009922EF"/>
    <w:rsid w:val="009A7EFB"/>
    <w:rsid w:val="009B66D2"/>
    <w:rsid w:val="009C7963"/>
    <w:rsid w:val="009F5971"/>
    <w:rsid w:val="00A63D8C"/>
    <w:rsid w:val="00AC27AA"/>
    <w:rsid w:val="00AD0A89"/>
    <w:rsid w:val="00AF44FA"/>
    <w:rsid w:val="00AF679D"/>
    <w:rsid w:val="00B10528"/>
    <w:rsid w:val="00B11E9B"/>
    <w:rsid w:val="00B1521A"/>
    <w:rsid w:val="00B6726B"/>
    <w:rsid w:val="00BB6175"/>
    <w:rsid w:val="00C11253"/>
    <w:rsid w:val="00C26AC3"/>
    <w:rsid w:val="00C7760E"/>
    <w:rsid w:val="00CA400E"/>
    <w:rsid w:val="00CD0A24"/>
    <w:rsid w:val="00D31D8F"/>
    <w:rsid w:val="00D7387E"/>
    <w:rsid w:val="00DB0EA2"/>
    <w:rsid w:val="00E31F09"/>
    <w:rsid w:val="00E82976"/>
    <w:rsid w:val="00EA1D8B"/>
    <w:rsid w:val="00EC3B68"/>
    <w:rsid w:val="00EC3E99"/>
    <w:rsid w:val="00F1193B"/>
    <w:rsid w:val="00F616DC"/>
    <w:rsid w:val="00FA1AAB"/>
    <w:rsid w:val="00FB7D01"/>
    <w:rsid w:val="00FE109E"/>
    <w:rsid w:val="00FE7E03"/>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1276</Words>
  <Characters>7275</Characters>
  <Application>Microsoft Office Word</Application>
  <DocSecurity>0</DocSecurity>
  <Lines>60</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Konto Microsoft</cp:lastModifiedBy>
  <cp:revision>2</cp:revision>
  <dcterms:created xsi:type="dcterms:W3CDTF">2024-02-07T16:33:00Z</dcterms:created>
  <dcterms:modified xsi:type="dcterms:W3CDTF">2024-02-07T16:33:00Z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